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5A6" w:rsidRPr="008F1CB5" w:rsidRDefault="002F45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F45A6" w:rsidRPr="008F1CB5" w:rsidRDefault="005C65A5">
      <w:pPr>
        <w:spacing w:line="252" w:lineRule="auto"/>
        <w:jc w:val="center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127750" cy="88582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127750" cy="885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45A6" w:rsidRPr="008F1CB5" w:rsidRDefault="005C65A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  <w:r w:rsidRPr="008F1CB5">
        <w:rPr>
          <w:rFonts w:ascii="Times New Roman" w:hAnsi="Times New Roman"/>
          <w:sz w:val="24"/>
          <w:szCs w:val="24"/>
        </w:rPr>
        <w:t>.</w:t>
      </w:r>
    </w:p>
    <w:p w:rsidR="002F45A6" w:rsidRPr="008F1CB5" w:rsidRDefault="002F45A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F45A6" w:rsidRPr="008F1CB5" w:rsidRDefault="005C65A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Важнейшей отличительной особенностью стандартов нового поколения является их </w:t>
      </w:r>
      <w:r w:rsidRPr="008F1CB5">
        <w:rPr>
          <w:rFonts w:ascii="Times New Roman" w:hAnsi="Times New Roman"/>
          <w:b/>
          <w:sz w:val="24"/>
          <w:szCs w:val="24"/>
        </w:rPr>
        <w:t>ориентация на результаты образования</w:t>
      </w:r>
      <w:r w:rsidRPr="008F1CB5">
        <w:rPr>
          <w:rFonts w:ascii="Times New Roman" w:hAnsi="Times New Roman"/>
          <w:sz w:val="24"/>
          <w:szCs w:val="24"/>
        </w:rPr>
        <w:t>, причем они рассматриваются на основе </w:t>
      </w:r>
      <w:r w:rsidRPr="008F1CB5">
        <w:rPr>
          <w:rFonts w:ascii="Times New Roman" w:hAnsi="Times New Roman"/>
          <w:b/>
          <w:sz w:val="24"/>
          <w:szCs w:val="24"/>
        </w:rPr>
        <w:t>системно-</w:t>
      </w:r>
      <w:proofErr w:type="spellStart"/>
      <w:r w:rsidRPr="008F1CB5">
        <w:rPr>
          <w:rFonts w:ascii="Times New Roman" w:hAnsi="Times New Roman"/>
          <w:b/>
          <w:sz w:val="24"/>
          <w:szCs w:val="24"/>
        </w:rPr>
        <w:t>деятельностного</w:t>
      </w:r>
      <w:proofErr w:type="spellEnd"/>
      <w:r w:rsidRPr="008F1CB5">
        <w:rPr>
          <w:rFonts w:ascii="Times New Roman" w:hAnsi="Times New Roman"/>
          <w:b/>
          <w:sz w:val="24"/>
          <w:szCs w:val="24"/>
        </w:rPr>
        <w:t xml:space="preserve"> подхода</w:t>
      </w:r>
      <w:r w:rsidRPr="008F1CB5">
        <w:rPr>
          <w:rFonts w:ascii="Times New Roman" w:hAnsi="Times New Roman"/>
          <w:sz w:val="24"/>
          <w:szCs w:val="24"/>
        </w:rPr>
        <w:t>. Процессы обучения и воспитания не сами по себе развивают человека, а лишь тогда, когда они имеют деятельностью формы и способствуют формированию тех или иных типов деятельности.</w:t>
      </w:r>
    </w:p>
    <w:p w:rsidR="002F45A6" w:rsidRPr="008F1CB5" w:rsidRDefault="005C65A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Деятельность выступает как внешнее условие развития у ребенка познавательных процессов.</w:t>
      </w:r>
    </w:p>
    <w:p w:rsidR="002F45A6" w:rsidRPr="008F1CB5" w:rsidRDefault="005C65A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</w:t>
      </w:r>
    </w:p>
    <w:p w:rsidR="002F45A6" w:rsidRPr="008F1CB5" w:rsidRDefault="005C65A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Такую стратегию обучения легко реализовать в образовательной среде LEGO (ЛЕГО), которая объединяет в себе специально скомпонованные для занятий в группе комплекты ЛЕГО, тщательно продуманную систему заданий для детей и четко сформулированную образовательную концепцию.</w:t>
      </w:r>
    </w:p>
    <w:p w:rsidR="002F45A6" w:rsidRPr="008F1CB5" w:rsidRDefault="005C65A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занятия опираются на естественный интерес к разработке и постройке различных деталей</w:t>
      </w:r>
    </w:p>
    <w:p w:rsidR="002F45A6" w:rsidRPr="008F1CB5" w:rsidRDefault="005C65A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Работа с образовательными конструкторами LEGO позволяет школьникам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– от теории механики до психологии, – что является вполне естественным.</w:t>
      </w:r>
    </w:p>
    <w:p w:rsidR="002F45A6" w:rsidRPr="008F1CB5" w:rsidRDefault="005C65A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возможностями конструктора позволяют детям в конце урока увидеть сделанную своими руками модель, которая выполняет поставленную ими же самими задачу.</w:t>
      </w:r>
    </w:p>
    <w:p w:rsidR="002F45A6" w:rsidRPr="008F1CB5" w:rsidRDefault="005C65A5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Изучая простые механизмы, ребята учатся работать руками (развитие мелких и точных движений), развивают элементарное конструкторское мышление, фантазию, изучают принципы работы многих механизмов. Одна из задач курса заключается в том, чтобы перевести уровень общения ребят с техникой «</w:t>
      </w:r>
      <w:proofErr w:type="gramStart"/>
      <w:r w:rsidRPr="008F1CB5">
        <w:rPr>
          <w:rFonts w:ascii="Times New Roman" w:hAnsi="Times New Roman"/>
          <w:sz w:val="24"/>
          <w:szCs w:val="24"/>
        </w:rPr>
        <w:t>на ты</w:t>
      </w:r>
      <w:proofErr w:type="gramEnd"/>
      <w:r w:rsidRPr="008F1CB5">
        <w:rPr>
          <w:rFonts w:ascii="Times New Roman" w:hAnsi="Times New Roman"/>
          <w:sz w:val="24"/>
          <w:szCs w:val="24"/>
        </w:rPr>
        <w:t>», познакомить с профессией инженера.</w:t>
      </w:r>
    </w:p>
    <w:p w:rsidR="002F45A6" w:rsidRPr="008F1CB5" w:rsidRDefault="005C65A5">
      <w:pPr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Учащиеся получают представление об особенностях составления программ управления, автоматизации моделировании работы систем. Поэтому вторая задача курса состоит в том, чтобы научить ребят грамотно выразить свою идею, спроектировать ее техническое и программное решение, реализовать ее в виде модели, способной к функционированию.</w:t>
      </w:r>
    </w:p>
    <w:p w:rsidR="005C65A5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F45A6" w:rsidRPr="008F1CB5" w:rsidRDefault="005C65A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t xml:space="preserve">Главной целью </w:t>
      </w:r>
      <w:r w:rsidRPr="008F1CB5">
        <w:rPr>
          <w:rFonts w:ascii="Times New Roman" w:hAnsi="Times New Roman"/>
          <w:sz w:val="24"/>
          <w:szCs w:val="24"/>
        </w:rPr>
        <w:t>в системе дополнительного образования является овладение навыками начального технического конструирования, развитие мелкой моторики, координации «глаз-рука», изучение понятий конструкций и ее основных свойствах (жесткости, прочности и устойчивости), развитие навыков взаимодействия в группе.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t xml:space="preserve"> Цели образовательные: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• Развитие словарного запаса и навыков общения при объяснении работы модели.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• Установление причинно-следственных связей.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• Анализ результатов и поиск новых решений.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• Коллективная выработка идей, упорство при реализации некоторых из них.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• Экспериментальное исследование, оценка (измерение) влияния отдельных факторов.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lastRenderedPageBreak/>
        <w:t>• Проведение систематических наблюдений и измерений.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• Использование таблиц для отображения и анализа данных.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• Построение трехмерных моделей по двухмерным чертежам.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• Логическое мышление и программирование заданного поведения модели.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• Написание и воспроизведение сценария с использованием модели для наглядности и</w:t>
      </w:r>
    </w:p>
    <w:p w:rsidR="005C65A5" w:rsidRPr="008F1CB5" w:rsidRDefault="005C65A5" w:rsidP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драматургического эффекта.</w:t>
      </w:r>
    </w:p>
    <w:p w:rsidR="002F45A6" w:rsidRPr="008F1CB5" w:rsidRDefault="002F45A6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t>Основные задачи кружка</w:t>
      </w:r>
      <w:r w:rsidRPr="008F1CB5">
        <w:rPr>
          <w:rFonts w:ascii="Times New Roman" w:hAnsi="Times New Roman"/>
          <w:sz w:val="24"/>
          <w:szCs w:val="24"/>
        </w:rPr>
        <w:t>: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обеспечивать комфортное самочувствие ребенка;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развивать творческие способности и логическое мышление детей;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развивать образное, техническое мышление и умение выразить свой замысел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развивать умения творчески подходить к решению задачи;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5C65A5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F45A6" w:rsidRPr="008F1CB5" w:rsidRDefault="005C65A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t>Принципы организации курса</w:t>
      </w:r>
    </w:p>
    <w:p w:rsidR="002F45A6" w:rsidRPr="008F1CB5" w:rsidRDefault="005C65A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Организация работы с продуктами LEGO </w:t>
      </w:r>
      <w:proofErr w:type="spellStart"/>
      <w:r w:rsidRPr="008F1CB5">
        <w:rPr>
          <w:rFonts w:ascii="Times New Roman" w:hAnsi="Times New Roman"/>
          <w:sz w:val="24"/>
          <w:szCs w:val="24"/>
        </w:rPr>
        <w:t>Education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базируется на принципе практического обучения. Учащиеся сначала обдумывают, а затем создают различные модели. При этом активизация усвоения учебного материала достигается благодаря тому, что мозг и руки «работают вместе». При сборке моделей, учащиеся не только выступают в качестве юных исследователей и инженеров. Они ещё и вовлечены в игровую деятельность. Играя с роботом, школьники с лёгкостью усваивают знания из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естественных наук, технологии, математики, не боясь совершать ошибки и исправлять их. Ведь робот не может обидеть ребёнка, сделать ему замечание или выставить оценку, но при этом он постоянно побуждает их мыслить и решать возникающие проблемы.</w:t>
      </w:r>
    </w:p>
    <w:p w:rsidR="005C65A5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F45A6" w:rsidRPr="008F1CB5" w:rsidRDefault="005C65A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:rsidR="002F45A6" w:rsidRPr="008F1CB5" w:rsidRDefault="005C65A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Первоначальное использование конструкторов </w:t>
      </w:r>
      <w:proofErr w:type="spellStart"/>
      <w:r w:rsidRPr="008F1CB5">
        <w:rPr>
          <w:rFonts w:ascii="Times New Roman" w:hAnsi="Times New Roman"/>
          <w:sz w:val="24"/>
          <w:szCs w:val="24"/>
        </w:rPr>
        <w:t>Лего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требует наличия готовых шаблонов: при отсутствии у многих детей практического опыта необходим первый этап обучения, на котором происходит знакомство с различными видами соединения деталей, вырабатывается умение читать чертежи и взаимодействовать в команде.</w:t>
      </w:r>
    </w:p>
    <w:p w:rsidR="002F45A6" w:rsidRPr="008F1CB5" w:rsidRDefault="005C65A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В дальнейшем, учащиеся отклоняются от инструкции, включая собственную фантазию, которая позволяет создавать совершенно невероятные модели.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Недостаток знаний для производства собственной модели компенсируется возрастающей активностью любознательности учащегося, что выводит обучение на новый продуктивный уровень.</w:t>
      </w:r>
    </w:p>
    <w:p w:rsidR="002F45A6" w:rsidRPr="008F1CB5" w:rsidRDefault="005C65A5">
      <w:pPr>
        <w:spacing w:after="0" w:line="240" w:lineRule="atLeast"/>
        <w:ind w:firstLine="708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Основные этапы разработки </w:t>
      </w:r>
      <w:proofErr w:type="spellStart"/>
      <w:r w:rsidRPr="008F1CB5">
        <w:rPr>
          <w:rFonts w:ascii="Times New Roman" w:hAnsi="Times New Roman"/>
          <w:sz w:val="24"/>
          <w:szCs w:val="24"/>
        </w:rPr>
        <w:t>Лего</w:t>
      </w:r>
      <w:proofErr w:type="spellEnd"/>
      <w:r w:rsidRPr="008F1CB5">
        <w:rPr>
          <w:rFonts w:ascii="Times New Roman" w:hAnsi="Times New Roman"/>
          <w:sz w:val="24"/>
          <w:szCs w:val="24"/>
        </w:rPr>
        <w:t>-проекта: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• Обозначение темы проекта.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• Цель и задачи представляемого проекта.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• Разработка механизма на основе конструктора </w:t>
      </w:r>
      <w:proofErr w:type="spellStart"/>
      <w:r w:rsidRPr="008F1CB5">
        <w:rPr>
          <w:rFonts w:ascii="Times New Roman" w:hAnsi="Times New Roman"/>
          <w:sz w:val="24"/>
          <w:szCs w:val="24"/>
        </w:rPr>
        <w:t>Лего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F1CB5">
        <w:rPr>
          <w:rFonts w:ascii="Times New Roman" w:hAnsi="Times New Roman"/>
          <w:sz w:val="24"/>
          <w:szCs w:val="24"/>
        </w:rPr>
        <w:t>Wedo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Тестирование модели, устранение дефектов и неисправностей.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При разработке и отладке проектов учащиеся делятся опытом друг с другом, что очень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эффективно влияет на развитие познавательных, творческих навыков, а также самостоятельность школьников.</w:t>
      </w:r>
    </w:p>
    <w:p w:rsidR="002F45A6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Основная форма деятельности учащихся – это самостоятельная интеллектуальная и практическая деятельность учащихся, в сочетании с групповой, индивидуальной формой работы школьников</w:t>
      </w:r>
      <w:r w:rsidR="008F1CB5">
        <w:rPr>
          <w:rFonts w:ascii="Times New Roman" w:hAnsi="Times New Roman"/>
          <w:sz w:val="24"/>
          <w:szCs w:val="24"/>
        </w:rPr>
        <w:t>.</w:t>
      </w:r>
    </w:p>
    <w:p w:rsidR="008F1CB5" w:rsidRDefault="008F1C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F1CB5" w:rsidRDefault="008F1C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F1CB5" w:rsidRPr="008F1CB5" w:rsidRDefault="008F1C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2F45A6" w:rsidRPr="008F1CB5" w:rsidRDefault="002F45A6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F45A6" w:rsidRPr="008F1CB5" w:rsidRDefault="005C65A5">
      <w:pPr>
        <w:widowControl w:val="0"/>
        <w:spacing w:before="120"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lastRenderedPageBreak/>
        <w:t>Формы отслеживания и фиксации образовательных результатов.</w:t>
      </w:r>
    </w:p>
    <w:p w:rsidR="002F45A6" w:rsidRPr="008F1CB5" w:rsidRDefault="005C65A5">
      <w:pPr>
        <w:spacing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Предусматриваются различные формы отслеживания и фиксации образовательных результатов: выставка, соревнование, внутригрупповой конкурс, презентация проектов обучающихся, проведение открытых компонентов непосредственно образовательной деятельности для родителей. Проект – это самостоятельная индивидуальная или групповая деятельность учащихся, рассматриваемая как промежуточная или итоговая работа по данному курсу, включающая в себя сборку и презентацию собственной модели на заданную тему.</w:t>
      </w:r>
    </w:p>
    <w:p w:rsidR="002F45A6" w:rsidRPr="008F1CB5" w:rsidRDefault="005C65A5">
      <w:pPr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Итоговые работы должны быть представлены на выставке технического творчества, что дает возможность учащимся оценить значимость своей деятельности, услышать и проанализировать отзывы со стороны сверстников и взрослых. Каждый проект осуществляется под руководством педагога, который оказывает помощь в определении темы и разработке структуры проекта, дает рекомендации по подготовке, выбору средств проектирования, обсуждает этапы его реализации. Роль педагога сводится к оказанию методической помощи, а каждый обучающийся учится работать самостоятельно, получать новые знания и использовать уже имеющиеся, творчески подходить к выполнению заданий и представлять свои работы.</w:t>
      </w:r>
    </w:p>
    <w:p w:rsidR="002F45A6" w:rsidRPr="008F1CB5" w:rsidRDefault="002F45A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F45A6" w:rsidRPr="008F1CB5" w:rsidRDefault="002F45A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2F45A6" w:rsidRPr="008F1CB5" w:rsidRDefault="005C65A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t>Ожидаемые результаты</w:t>
      </w:r>
    </w:p>
    <w:p w:rsidR="002F45A6" w:rsidRPr="008F1CB5" w:rsidRDefault="005C65A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t>УЧАЩИЕСЯ ДОЛЖНЫ ЗНАТЬ: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правила безопасной работы;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основные компоненты конструкторов ЛЕГО;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конструктивные особенности различных моделей, сооружений и механизмов;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виды подвижных и неподвижных соединений в конструкторе;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самостоятельно решать технические задачи в процессе конструирования роботов (</w:t>
      </w:r>
      <w:proofErr w:type="spellStart"/>
      <w:r w:rsidRPr="008F1CB5">
        <w:rPr>
          <w:rFonts w:ascii="Times New Roman" w:hAnsi="Times New Roman"/>
          <w:sz w:val="24"/>
          <w:szCs w:val="24"/>
        </w:rPr>
        <w:t>планированиепредстоящих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действий, самоконтроль, применять полученные знания;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создавать модели при помощи специальных элементов по разработанной схеме, по собственному замыслу.</w:t>
      </w:r>
    </w:p>
    <w:p w:rsidR="002F45A6" w:rsidRPr="008F1CB5" w:rsidRDefault="005C65A5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t>УЧАЩИЕСЯ ДОЛЖНЫ УМЕТЬ: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работать с литературой, с журналами, с каталогами, в интернете (изучать и обрабатывать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информацию);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знания);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уметь критически мыслить.</w:t>
      </w:r>
    </w:p>
    <w:p w:rsidR="002F45A6" w:rsidRPr="008F1CB5" w:rsidRDefault="005C65A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Кроме того, одним из ожидаемых результатов занятий по данному курсу является участие школьников в различных в </w:t>
      </w:r>
      <w:proofErr w:type="spellStart"/>
      <w:r w:rsidRPr="008F1CB5">
        <w:rPr>
          <w:rFonts w:ascii="Times New Roman" w:hAnsi="Times New Roman"/>
          <w:sz w:val="24"/>
          <w:szCs w:val="24"/>
        </w:rPr>
        <w:t>лего</w:t>
      </w:r>
      <w:proofErr w:type="spellEnd"/>
      <w:r w:rsidRPr="008F1CB5">
        <w:rPr>
          <w:rFonts w:ascii="Times New Roman" w:hAnsi="Times New Roman"/>
          <w:sz w:val="24"/>
          <w:szCs w:val="24"/>
        </w:rPr>
        <w:t>- конкурсах и олимпиадах по робототехнике.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Планируемые результаты и критерии их оценки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искусства может каждый, по-настоящему желающий этого ребенок.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В результате работы с </w:t>
      </w:r>
      <w:proofErr w:type="spellStart"/>
      <w:r w:rsidRPr="008F1CB5">
        <w:rPr>
          <w:rFonts w:ascii="Times New Roman" w:hAnsi="Times New Roman"/>
          <w:sz w:val="24"/>
          <w:szCs w:val="24"/>
        </w:rPr>
        <w:t>Лего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-конструктором и учебной средой «LEGO </w:t>
      </w:r>
      <w:proofErr w:type="spellStart"/>
      <w:r w:rsidRPr="008F1CB5">
        <w:rPr>
          <w:rFonts w:ascii="Times New Roman" w:hAnsi="Times New Roman"/>
          <w:sz w:val="24"/>
          <w:szCs w:val="24"/>
        </w:rPr>
        <w:t>education</w:t>
      </w:r>
      <w:proofErr w:type="spellEnd"/>
      <w:r w:rsidRPr="008F1CB5">
        <w:rPr>
          <w:rFonts w:ascii="Times New Roman" w:hAnsi="Times New Roman"/>
          <w:sz w:val="24"/>
          <w:szCs w:val="24"/>
        </w:rPr>
        <w:t>» учащиеся будут уметь: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создавать реально действующие модели роботов;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управлять поведением роботов при помощи простейшего программирования;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применять на практике конструкторские, инженерные и вычислительные навыки.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В конце обучения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ученик будет знать: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Закономерности конструктивного строения изображаемых предметов;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lastRenderedPageBreak/>
        <w:t xml:space="preserve">- Различные приёмы работы с конструктором </w:t>
      </w:r>
      <w:proofErr w:type="spellStart"/>
      <w:r w:rsidRPr="008F1CB5">
        <w:rPr>
          <w:rFonts w:ascii="Times New Roman" w:hAnsi="Times New Roman"/>
          <w:sz w:val="24"/>
          <w:szCs w:val="24"/>
        </w:rPr>
        <w:t>лего</w:t>
      </w:r>
      <w:proofErr w:type="spellEnd"/>
      <w:r w:rsidRPr="008F1CB5">
        <w:rPr>
          <w:rFonts w:ascii="Times New Roman" w:hAnsi="Times New Roman"/>
          <w:sz w:val="24"/>
          <w:szCs w:val="24"/>
        </w:rPr>
        <w:t>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ученик научится: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 - Работать в группе;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Решать задачи практического содержания;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Моделировать и исследовать процессы;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Переходить от обучения к учению;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ученик сможет решать следующие жизненно-практические задачи: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Совместно обучаться школьникам в рамках одной бригады;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Распределять обязанности в своей бригаде;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Проявлять повышенное внимание культуре и этике общения;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Проявлять творческий подход к решению поставленной задачи;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Создавать модели реальных объектов и процессов;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ученик способен проявлять следующие отношения: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Проявлять интерес к обсуждению выставок собственных работ.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Слушать собеседника и высказывать свою точку зрения;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Предлагать свою помощь и просить о помощи товарища;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 Понимать необходимость добросовестного отношения к общественно-полезному труду и учебе.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Методическая основа курса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8F1CB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подход, т.е. организация максимально продуктивной творческой деятельности детей, начиная с первого класса.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Деятельность учащихся первоначально имеет, главным образом, индивидуальный характер. Но постепенно увеличивается доля коллективных работ, особенно творческих, обобщающего характера – проектов.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Для успешного продвижения ребёнка в его развитии важна как оценка качества его деятельности на занятии, так и оценка, отражающая его творческие поиски. Оцениваются освоенные предметные знания и умения, а также универсальные учебные действия.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8F1CB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и предметные результаты освоения курса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Личностными результатами изучения курса «</w:t>
      </w:r>
      <w:proofErr w:type="spellStart"/>
      <w:r w:rsidRPr="008F1CB5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8F1CB5">
        <w:rPr>
          <w:rFonts w:ascii="Times New Roman" w:hAnsi="Times New Roman"/>
          <w:sz w:val="24"/>
          <w:szCs w:val="24"/>
        </w:rPr>
        <w:t>» является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формирование следующих умений: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· 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</w:t>
      </w:r>
      <w:proofErr w:type="gramStart"/>
      <w:r w:rsidRPr="008F1CB5">
        <w:rPr>
          <w:rFonts w:ascii="Times New Roman" w:hAnsi="Times New Roman"/>
          <w:sz w:val="24"/>
          <w:szCs w:val="24"/>
        </w:rPr>
        <w:t>оценить</w:t>
      </w:r>
      <w:proofErr w:type="gramEnd"/>
      <w:r w:rsidRPr="008F1CB5">
        <w:rPr>
          <w:rFonts w:ascii="Times New Roman" w:hAnsi="Times New Roman"/>
          <w:sz w:val="24"/>
          <w:szCs w:val="24"/>
        </w:rPr>
        <w:t xml:space="preserve"> как хорошие или плохие;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· 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· самостоятельно и творчески реализовывать собственные замыслы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результатами изучения курса «</w:t>
      </w:r>
      <w:proofErr w:type="spellStart"/>
      <w:r w:rsidRPr="008F1CB5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8F1CB5">
        <w:rPr>
          <w:rFonts w:ascii="Times New Roman" w:hAnsi="Times New Roman"/>
          <w:sz w:val="24"/>
          <w:szCs w:val="24"/>
        </w:rPr>
        <w:t>» является формирование следующих универсальных учебных действий (УУД):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Познавательные УУД: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· определять, различать и называть детали конструктора,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· конструировать по условиям, заданным взрослым, по образцу, по чертежу, по заданной схеме и самостоятельно строить схему.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· ориентироваться в своей системе знаний: отличать новое от уже известного.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· 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Регулятивные УУД: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· уметь работать по предложенным инструкциям.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 ·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· определять и формулировать цель деятельности на занятии с помощью учителя;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Коммуникативные УУД: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lastRenderedPageBreak/>
        <w:t>· уметь работать в паре и в коллективе; уметь рассказывать о постройке.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· уметь работать над проектом в команде, эффективно распределять обязанности.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Предметными результатами изучения курса «</w:t>
      </w:r>
      <w:proofErr w:type="spellStart"/>
      <w:r w:rsidRPr="008F1CB5">
        <w:rPr>
          <w:rFonts w:ascii="Times New Roman" w:hAnsi="Times New Roman"/>
          <w:sz w:val="24"/>
          <w:szCs w:val="24"/>
        </w:rPr>
        <w:t>Легоконструирование</w:t>
      </w:r>
      <w:proofErr w:type="spellEnd"/>
      <w:r w:rsidRPr="008F1CB5">
        <w:rPr>
          <w:rFonts w:ascii="Times New Roman" w:hAnsi="Times New Roman"/>
          <w:sz w:val="24"/>
          <w:szCs w:val="24"/>
        </w:rPr>
        <w:t>» в 1-м классе является формирование следующих знаний и умений: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Знать: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-простейшие основы механики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-виды конструкций - </w:t>
      </w:r>
      <w:proofErr w:type="spellStart"/>
      <w:r w:rsidRPr="008F1CB5">
        <w:rPr>
          <w:rFonts w:ascii="Times New Roman" w:hAnsi="Times New Roman"/>
          <w:sz w:val="24"/>
          <w:szCs w:val="24"/>
        </w:rPr>
        <w:t>однодетальные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8F1CB5">
        <w:rPr>
          <w:rFonts w:ascii="Times New Roman" w:hAnsi="Times New Roman"/>
          <w:sz w:val="24"/>
          <w:szCs w:val="24"/>
        </w:rPr>
        <w:t>многодетальные</w:t>
      </w:r>
      <w:proofErr w:type="spellEnd"/>
      <w:r w:rsidRPr="008F1CB5">
        <w:rPr>
          <w:rFonts w:ascii="Times New Roman" w:hAnsi="Times New Roman"/>
          <w:sz w:val="24"/>
          <w:szCs w:val="24"/>
        </w:rPr>
        <w:t>, неподвижное соединение деталей;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-технологическую последовательность изготовления несложных конструкций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Уметь: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деятельности; самостоятельно определять количество деталей в конструкции моделей.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-реализовывать творческий замысел.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Формы подведения итогов реализации дополнительной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образовательной программы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Организация выставки лучших работ.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Представлений собственных моделей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Ожидаемый результат (учащиеся должны знать и уметь):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1.Знание основных принципов механики.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2.Знание основ программирования в компьютерной среде, моделирования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«LEGO </w:t>
      </w:r>
      <w:proofErr w:type="spellStart"/>
      <w:r w:rsidRPr="008F1CB5">
        <w:rPr>
          <w:rFonts w:ascii="Times New Roman" w:hAnsi="Times New Roman"/>
          <w:sz w:val="24"/>
          <w:szCs w:val="24"/>
        </w:rPr>
        <w:t>education</w:t>
      </w:r>
      <w:proofErr w:type="spellEnd"/>
      <w:r w:rsidRPr="008F1CB5">
        <w:rPr>
          <w:rFonts w:ascii="Times New Roman" w:hAnsi="Times New Roman"/>
          <w:sz w:val="24"/>
          <w:szCs w:val="24"/>
        </w:rPr>
        <w:t>»</w:t>
      </w:r>
    </w:p>
    <w:p w:rsidR="00A2650C" w:rsidRPr="008F1CB5" w:rsidRDefault="00A2650C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3.Уметь работать по предложенным инструкциям.</w:t>
      </w:r>
    </w:p>
    <w:p w:rsidR="008F1CB5" w:rsidRPr="008F1CB5" w:rsidRDefault="008F1CB5" w:rsidP="00A2650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F1CB5" w:rsidRDefault="008F1CB5" w:rsidP="008F1CB5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8F1CB5">
        <w:rPr>
          <w:rFonts w:ascii="Times New Roman" w:hAnsi="Times New Roman"/>
          <w:b/>
          <w:i/>
          <w:sz w:val="24"/>
          <w:szCs w:val="24"/>
        </w:rPr>
        <w:t>Виды и формы контроля планируемых результатов</w:t>
      </w:r>
    </w:p>
    <w:p w:rsidR="008F1CB5" w:rsidRPr="008F1CB5" w:rsidRDefault="008F1CB5" w:rsidP="008F1CB5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2835"/>
        <w:gridCol w:w="4394"/>
      </w:tblGrid>
      <w:tr w:rsidR="008F1CB5" w:rsidRPr="008F1CB5" w:rsidTr="008F1CB5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proofErr w:type="spellStart"/>
            <w:r w:rsidRPr="008F1CB5">
              <w:rPr>
                <w:rFonts w:ascii="Times New Roman" w:hAnsi="Times New Roman"/>
                <w:sz w:val="24"/>
                <w:szCs w:val="24"/>
              </w:rPr>
              <w:t>конт</w:t>
            </w:r>
            <w:proofErr w:type="spellEnd"/>
            <w:r w:rsidRPr="008F1CB5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роля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Цель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8F1CB5" w:rsidRPr="008F1CB5" w:rsidTr="008F1CB5">
        <w:trPr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8F1CB5">
              <w:rPr>
                <w:rFonts w:ascii="Times New Roman" w:hAnsi="Times New Roman"/>
                <w:i/>
                <w:sz w:val="24"/>
                <w:szCs w:val="24"/>
              </w:rPr>
              <w:t>Входной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В начале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Определения уровня развития детей, их творческих способностей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Беседа, опрос, тестирование, анкетирование. </w:t>
            </w:r>
          </w:p>
        </w:tc>
      </w:tr>
      <w:tr w:rsidR="008F1CB5" w:rsidRPr="008F1CB5" w:rsidTr="008F1CB5">
        <w:trPr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8F1CB5">
              <w:rPr>
                <w:rFonts w:ascii="Times New Roman" w:hAnsi="Times New Roman"/>
                <w:i/>
                <w:sz w:val="24"/>
                <w:szCs w:val="24"/>
              </w:rPr>
              <w:t>Текущий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В течение всего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Определение степени усвоения учащимися учебного материала. Определение готовности детей к восприятию нового материала. Повышение ответственности и заинтересованности воспитанников в обучении. Выявление детей,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Педагогическое наблюдение, опрос, самостоятельная творческая работа, выставки работ, презентации творческих работ, демонстрации моделей.</w:t>
            </w:r>
          </w:p>
        </w:tc>
      </w:tr>
      <w:tr w:rsidR="008F1CB5" w:rsidRPr="008F1CB5" w:rsidTr="008F1CB5">
        <w:trPr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8F1CB5">
              <w:rPr>
                <w:rFonts w:ascii="Times New Roman" w:hAnsi="Times New Roman"/>
                <w:i/>
                <w:sz w:val="24"/>
                <w:szCs w:val="24"/>
              </w:rPr>
              <w:t>Промежуточный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По окончании изучения темы или </w:t>
            </w:r>
            <w:r w:rsidRPr="008F1CB5">
              <w:rPr>
                <w:rFonts w:ascii="Times New Roman" w:hAnsi="Times New Roman"/>
                <w:sz w:val="24"/>
                <w:szCs w:val="24"/>
              </w:rPr>
              <w:lastRenderedPageBreak/>
              <w:t>раздела. В конце месяца, четверти, полугодия.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степени усвоения учащимися учебного материала. Определение </w:t>
            </w:r>
            <w:r w:rsidRPr="008F1CB5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обучения.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Выставка, </w:t>
            </w:r>
            <w:proofErr w:type="gramStart"/>
            <w:r w:rsidRPr="008F1CB5">
              <w:rPr>
                <w:rFonts w:ascii="Times New Roman" w:hAnsi="Times New Roman"/>
                <w:sz w:val="24"/>
                <w:szCs w:val="24"/>
              </w:rPr>
              <w:t>конкурс,  соревнование</w:t>
            </w:r>
            <w:proofErr w:type="gramEnd"/>
            <w:r w:rsidRPr="008F1CB5">
              <w:rPr>
                <w:rFonts w:ascii="Times New Roman" w:hAnsi="Times New Roman"/>
                <w:sz w:val="24"/>
                <w:szCs w:val="24"/>
              </w:rPr>
              <w:t xml:space="preserve">, творческая работа, опрос,  самостоятельная работа, презентация творческих работ, демонстрация </w:t>
            </w:r>
            <w:r w:rsidRPr="008F1CB5">
              <w:rPr>
                <w:rFonts w:ascii="Times New Roman" w:hAnsi="Times New Roman"/>
                <w:sz w:val="24"/>
                <w:szCs w:val="24"/>
              </w:rPr>
              <w:lastRenderedPageBreak/>
              <w:t>моделей, тестирование, анкетирование</w:t>
            </w:r>
          </w:p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CB5" w:rsidRPr="008F1CB5" w:rsidTr="008F1CB5">
        <w:trPr>
          <w:trHeight w:val="113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8F1CB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Итоговый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В конце учебного года или курса обучения</w:t>
            </w:r>
            <w:r w:rsidRPr="008F1CB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Определение изменения уровня развития детей, их творческих способностей. Определение результатов обучения. Ориентирование учащихся на дальнейшее (в том числе самостоятельное) обучение. Получение сведений для совершенствования образовательной программы и методов обучения.</w:t>
            </w:r>
            <w:r w:rsidRPr="008F1CB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Выставка, конкурс, презентация творческих работ, демонстрация </w:t>
            </w:r>
            <w:proofErr w:type="gramStart"/>
            <w:r w:rsidRPr="008F1CB5">
              <w:rPr>
                <w:rFonts w:ascii="Times New Roman" w:hAnsi="Times New Roman"/>
                <w:sz w:val="24"/>
                <w:szCs w:val="24"/>
              </w:rPr>
              <w:t>моделей,  итоговые</w:t>
            </w:r>
            <w:proofErr w:type="gramEnd"/>
            <w:r w:rsidRPr="008F1CB5">
              <w:rPr>
                <w:rFonts w:ascii="Times New Roman" w:hAnsi="Times New Roman"/>
                <w:sz w:val="24"/>
                <w:szCs w:val="24"/>
              </w:rPr>
              <w:t xml:space="preserve"> занятия, коллективный анализ работ. </w:t>
            </w:r>
          </w:p>
        </w:tc>
      </w:tr>
    </w:tbl>
    <w:p w:rsidR="008F1CB5" w:rsidRDefault="008F1CB5" w:rsidP="008F1CB5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:rsidR="008F1CB5" w:rsidRPr="008F1CB5" w:rsidRDefault="008F1CB5" w:rsidP="008F1CB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8F1CB5">
        <w:rPr>
          <w:rFonts w:ascii="Times New Roman" w:hAnsi="Times New Roman"/>
          <w:b/>
          <w:i/>
          <w:sz w:val="24"/>
          <w:szCs w:val="24"/>
        </w:rPr>
        <w:t xml:space="preserve">Результативность реализации </w:t>
      </w:r>
      <w:r w:rsidRPr="008F1CB5">
        <w:rPr>
          <w:rFonts w:ascii="Times New Roman" w:hAnsi="Times New Roman"/>
          <w:i/>
          <w:sz w:val="24"/>
          <w:szCs w:val="24"/>
        </w:rPr>
        <w:t>программы</w:t>
      </w:r>
      <w:r w:rsidRPr="008F1CB5">
        <w:rPr>
          <w:rFonts w:ascii="Times New Roman" w:hAnsi="Times New Roman"/>
          <w:sz w:val="24"/>
          <w:szCs w:val="24"/>
        </w:rPr>
        <w:t xml:space="preserve"> отслеживается через защиту проектов, проводимую в различных формах: выставки работ; конкурс поделок; презентация творческих работ; демонстрация моделей.</w:t>
      </w:r>
    </w:p>
    <w:p w:rsidR="008F1CB5" w:rsidRPr="008F1CB5" w:rsidRDefault="008F1CB5" w:rsidP="008F1CB5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:rsidR="008F1CB5" w:rsidRDefault="008F1CB5" w:rsidP="008F1CB5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8F1CB5">
        <w:rPr>
          <w:rFonts w:ascii="Times New Roman" w:hAnsi="Times New Roman"/>
          <w:b/>
          <w:i/>
          <w:sz w:val="24"/>
          <w:szCs w:val="24"/>
        </w:rPr>
        <w:t>Критерии оценивания проекта</w:t>
      </w:r>
    </w:p>
    <w:p w:rsidR="008F1CB5" w:rsidRPr="008F1CB5" w:rsidRDefault="008F1CB5" w:rsidP="008F1CB5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2"/>
        <w:gridCol w:w="8253"/>
        <w:gridCol w:w="1134"/>
      </w:tblGrid>
      <w:tr w:rsidR="008F1CB5" w:rsidRPr="008F1CB5" w:rsidTr="008F1CB5">
        <w:trPr>
          <w:trHeight w:val="22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баллы </w:t>
            </w:r>
          </w:p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0-1-2-3 </w:t>
            </w:r>
          </w:p>
        </w:tc>
      </w:tr>
      <w:tr w:rsidR="008F1CB5" w:rsidRPr="008F1CB5" w:rsidTr="008F1CB5">
        <w:trPr>
          <w:trHeight w:val="346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Организация взаимодействия участников образовательного процесса в достижении целей личностного, социального и познавательного развития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0-1-2-3 </w:t>
            </w:r>
          </w:p>
        </w:tc>
      </w:tr>
      <w:tr w:rsidR="008F1CB5" w:rsidRPr="008F1CB5" w:rsidTr="008F1CB5">
        <w:trPr>
          <w:trHeight w:val="9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Организация проблемного обучения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0-1-2-3 </w:t>
            </w:r>
          </w:p>
        </w:tc>
      </w:tr>
      <w:tr w:rsidR="008F1CB5" w:rsidRPr="008F1CB5" w:rsidTr="008F1CB5">
        <w:trPr>
          <w:trHeight w:val="9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Разнообразие организационных форм взаимодействия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0-1-2-3 </w:t>
            </w:r>
          </w:p>
        </w:tc>
      </w:tr>
      <w:tr w:rsidR="008F1CB5" w:rsidRPr="008F1CB5" w:rsidTr="008F1CB5">
        <w:trPr>
          <w:trHeight w:val="22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Учет индивидуальных возрастных, психологических и физиологических особенностей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0-1-2-3 </w:t>
            </w:r>
          </w:p>
        </w:tc>
      </w:tr>
      <w:tr w:rsidR="008F1CB5" w:rsidRPr="008F1CB5" w:rsidTr="008F1CB5">
        <w:trPr>
          <w:trHeight w:val="22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Организация и поддержка разнообразных видов деятельности и форм общения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0-1-2-3 </w:t>
            </w:r>
          </w:p>
        </w:tc>
      </w:tr>
      <w:tr w:rsidR="008F1CB5" w:rsidRPr="008F1CB5" w:rsidTr="008F1CB5">
        <w:trPr>
          <w:trHeight w:val="9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Организация самостоятельной деятельности учащихся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0-1-2-3 </w:t>
            </w:r>
          </w:p>
        </w:tc>
      </w:tr>
      <w:tr w:rsidR="008F1CB5" w:rsidRPr="008F1CB5" w:rsidTr="008F1CB5">
        <w:trPr>
          <w:trHeight w:val="22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Доминирование личностных и </w:t>
            </w:r>
            <w:proofErr w:type="spellStart"/>
            <w:r w:rsidRPr="008F1CB5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8F1CB5">
              <w:rPr>
                <w:rFonts w:ascii="Times New Roman" w:hAnsi="Times New Roman"/>
                <w:sz w:val="24"/>
                <w:szCs w:val="24"/>
              </w:rPr>
              <w:t xml:space="preserve"> результатов над предметными, воспитательная ценность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0-1-2-3 </w:t>
            </w:r>
          </w:p>
        </w:tc>
      </w:tr>
      <w:tr w:rsidR="008F1CB5" w:rsidRPr="008F1CB5" w:rsidTr="008F1CB5">
        <w:trPr>
          <w:trHeight w:val="22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Применение конструктора </w:t>
            </w:r>
            <w:proofErr w:type="spellStart"/>
            <w:r w:rsidRPr="008F1CB5">
              <w:rPr>
                <w:rFonts w:ascii="Times New Roman" w:hAnsi="Times New Roman"/>
                <w:sz w:val="24"/>
                <w:szCs w:val="24"/>
              </w:rPr>
              <w:t>Перворобот</w:t>
            </w:r>
            <w:proofErr w:type="spellEnd"/>
            <w:r w:rsidRPr="008F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CB5">
              <w:rPr>
                <w:rFonts w:ascii="Times New Roman" w:hAnsi="Times New Roman"/>
                <w:sz w:val="24"/>
                <w:szCs w:val="24"/>
              </w:rPr>
              <w:t>LegoWeDo</w:t>
            </w:r>
            <w:proofErr w:type="spellEnd"/>
            <w:r w:rsidRPr="008F1CB5">
              <w:rPr>
                <w:rFonts w:ascii="Times New Roman" w:hAnsi="Times New Roman"/>
                <w:sz w:val="24"/>
                <w:szCs w:val="24"/>
              </w:rPr>
              <w:t xml:space="preserve"> для решения коммуникативных и познавательных задач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0-1-2-3 </w:t>
            </w:r>
          </w:p>
        </w:tc>
      </w:tr>
      <w:tr w:rsidR="008F1CB5" w:rsidRPr="008F1CB5" w:rsidTr="008F1CB5">
        <w:trPr>
          <w:trHeight w:val="22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Педагогическая целесообразность форм, методов формирования УУД учащихся средствами конструктора </w:t>
            </w:r>
            <w:proofErr w:type="spellStart"/>
            <w:r w:rsidRPr="008F1CB5">
              <w:rPr>
                <w:rFonts w:ascii="Times New Roman" w:hAnsi="Times New Roman"/>
                <w:sz w:val="24"/>
                <w:szCs w:val="24"/>
              </w:rPr>
              <w:t>Перворобот</w:t>
            </w:r>
            <w:proofErr w:type="spellEnd"/>
            <w:r w:rsidRPr="008F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F1CB5">
              <w:rPr>
                <w:rFonts w:ascii="Times New Roman" w:hAnsi="Times New Roman"/>
                <w:sz w:val="24"/>
                <w:szCs w:val="24"/>
              </w:rPr>
              <w:t>LegoWeDo</w:t>
            </w:r>
            <w:proofErr w:type="spellEnd"/>
            <w:r w:rsidRPr="008F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0-1-2-3 </w:t>
            </w:r>
          </w:p>
        </w:tc>
      </w:tr>
      <w:tr w:rsidR="008F1CB5" w:rsidRPr="008F1CB5" w:rsidTr="008F1CB5">
        <w:trPr>
          <w:trHeight w:val="98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8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Культура презентации / предъявления проекта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CB5" w:rsidRPr="008F1CB5" w:rsidRDefault="008F1CB5" w:rsidP="008F1CB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0-1-2-3 </w:t>
            </w:r>
          </w:p>
        </w:tc>
      </w:tr>
    </w:tbl>
    <w:p w:rsidR="002F45A6" w:rsidRPr="008F1CB5" w:rsidRDefault="002F45A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F45A6" w:rsidRPr="008F1CB5" w:rsidRDefault="002F45A6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F1CB5" w:rsidRPr="008F1CB5" w:rsidRDefault="008F1CB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F1CB5" w:rsidRPr="008F1CB5" w:rsidRDefault="008F1CB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8F1CB5" w:rsidRPr="008F1CB5" w:rsidRDefault="008F1CB5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2F45A6" w:rsidRPr="008F1CB5" w:rsidRDefault="005C65A5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2F45A6" w:rsidRPr="008F1CB5" w:rsidRDefault="002F45A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6590"/>
        <w:gridCol w:w="1262"/>
        <w:gridCol w:w="140"/>
        <w:gridCol w:w="1122"/>
      </w:tblGrid>
      <w:tr w:rsidR="002F45A6" w:rsidRPr="008F1CB5"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C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8F1CB5">
              <w:rPr>
                <w:rFonts w:ascii="Times New Roman" w:hAnsi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6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CB5"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CB5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F45A6" w:rsidRPr="008F1CB5"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5A6" w:rsidRPr="008F1CB5" w:rsidRDefault="002F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F45A6" w:rsidRPr="008F1CB5" w:rsidRDefault="002F4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CB5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F1CB5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F45A6" w:rsidRPr="008F1CB5"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b/>
                <w:sz w:val="24"/>
                <w:szCs w:val="24"/>
              </w:rPr>
              <w:t>Раздел 1. Введение (3 ч.)</w:t>
            </w: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Введение.  Знакомство с конструктором </w:t>
            </w:r>
            <w:proofErr w:type="spellStart"/>
            <w:r w:rsidRPr="008F1CB5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8F1CB5">
              <w:rPr>
                <w:rFonts w:ascii="Times New Roman" w:hAnsi="Times New Roman"/>
                <w:sz w:val="24"/>
                <w:szCs w:val="24"/>
              </w:rPr>
              <w:t xml:space="preserve">. Организация рабочего места. Техника безопасности </w:t>
            </w:r>
          </w:p>
          <w:p w:rsidR="002F45A6" w:rsidRPr="008F1CB5" w:rsidRDefault="005C65A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Роботы в нашей жизни. Понятие. Назначение. Что такое робототехника.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Виды роботов, применяемые в современном мире. Как работать с инструкцией. Проектирование моделей-роботов. Символы. Терминология.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Первые шаги. Среда конструирования. О сборке и программировании</w:t>
            </w:r>
          </w:p>
          <w:p w:rsidR="002F45A6" w:rsidRPr="008F1CB5" w:rsidRDefault="002F45A6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b/>
                <w:sz w:val="24"/>
                <w:szCs w:val="24"/>
              </w:rPr>
              <w:t>Раздел 2. Изучение механизмов (5 ч.)</w:t>
            </w: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Забавные механизмы (фокус: естественные науки). Танцующие птицы. Знакомство с проектом (установление связей)</w:t>
            </w:r>
          </w:p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Забавные механизмы. Танцующие птицы. Конструирование (сборка). Рефлексия (измерения, расчеты, оценка возможностей модели)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Забавные механизмы (фокус: естественные науки). Умная вертушка. Конструирование (сборка)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Сравнение механизмов. Танцующие птицы и умная вертушка. (сборка, программирование, измерения и расчеты)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Pr="008F1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1CB5">
              <w:rPr>
                <w:rFonts w:ascii="Times New Roman" w:hAnsi="Times New Roman"/>
                <w:b/>
                <w:sz w:val="24"/>
                <w:szCs w:val="24"/>
              </w:rPr>
              <w:t xml:space="preserve">Программирование </w:t>
            </w:r>
            <w:proofErr w:type="spellStart"/>
            <w:r w:rsidRPr="008F1CB5">
              <w:rPr>
                <w:rFonts w:ascii="Times New Roman" w:hAnsi="Times New Roman"/>
                <w:b/>
                <w:sz w:val="24"/>
                <w:szCs w:val="24"/>
              </w:rPr>
              <w:t>WeDo</w:t>
            </w:r>
            <w:proofErr w:type="spellEnd"/>
            <w:r w:rsidRPr="008F1CB5">
              <w:rPr>
                <w:rFonts w:ascii="Times New Roman" w:hAnsi="Times New Roman"/>
                <w:b/>
                <w:sz w:val="24"/>
                <w:szCs w:val="24"/>
              </w:rPr>
              <w:t>. Изучение датчиков и моторов (18 ч.)</w:t>
            </w: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Забавные механизмы (фокус: естественные науки). Обезьянка-барабанщица. Знакомство с проектом (установление связей). Конструирование (сборка)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Сравнение механизмов. Танцующие </w:t>
            </w:r>
            <w:proofErr w:type="gramStart"/>
            <w:r w:rsidRPr="008F1CB5">
              <w:rPr>
                <w:rFonts w:ascii="Times New Roman" w:hAnsi="Times New Roman"/>
                <w:sz w:val="24"/>
                <w:szCs w:val="24"/>
              </w:rPr>
              <w:t>птицы,  умная</w:t>
            </w:r>
            <w:proofErr w:type="gramEnd"/>
            <w:r w:rsidRPr="008F1CB5">
              <w:rPr>
                <w:rFonts w:ascii="Times New Roman" w:hAnsi="Times New Roman"/>
                <w:sz w:val="24"/>
                <w:szCs w:val="24"/>
              </w:rPr>
              <w:t xml:space="preserve"> вертушка, обезьянка-барабанщица. (сборка, программирование, измерения и расчеты)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Звери (фокус: технология). Голодный аллигатор. Знакомство с проектом (установление связей). Конструирование (сборка)</w:t>
            </w:r>
          </w:p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Звери. Голодный аллигатор. 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Вратарь, нападающий, болельщики. Знакомство с проектом (установление связей). Конструирование (сборка)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Спасение самолета. Знакомство с проектом (установление связей). Конструирование (сборка)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 xml:space="preserve">Рычащий лев. Знакомство с проектом (установление связей). Конструирование 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Рефлексия (измерения, расчеты, оценка возможностей модели, создание отчета, презентации, придумывание сюжета для представления модели)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Разработка, сборка и программирование своих моделей</w:t>
            </w:r>
          </w:p>
        </w:tc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99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b/>
                <w:sz w:val="24"/>
                <w:szCs w:val="24"/>
              </w:rPr>
              <w:t>Раздел  4. Проектирование (8 ч.)</w:t>
            </w: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Спасение от великана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Спасение. Знакомство с проектом (установление связей). Конструирование (сборка)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Непотопляемый парусник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Непотопляемый парусник. Знакомство с проектом (установление связей). Конструирование (сборка)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45A6" w:rsidRPr="008F1CB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5A5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Создание самостоятельных проектов, м</w:t>
            </w:r>
          </w:p>
          <w:p w:rsidR="002F45A6" w:rsidRPr="008F1CB5" w:rsidRDefault="005C65A5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F1CB5">
              <w:rPr>
                <w:rFonts w:ascii="Times New Roman" w:hAnsi="Times New Roman"/>
                <w:sz w:val="24"/>
                <w:szCs w:val="24"/>
              </w:rPr>
              <w:t>оделирование, защита. Рефлексия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5A6" w:rsidRPr="008F1CB5" w:rsidRDefault="002F45A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1CB5" w:rsidRDefault="008F1CB5" w:rsidP="008F1CB5">
      <w:pPr>
        <w:spacing w:line="252" w:lineRule="auto"/>
        <w:rPr>
          <w:rFonts w:ascii="Times New Roman" w:hAnsi="Times New Roman"/>
          <w:sz w:val="24"/>
          <w:szCs w:val="24"/>
        </w:rPr>
      </w:pPr>
    </w:p>
    <w:p w:rsidR="002F45A6" w:rsidRPr="008F1CB5" w:rsidRDefault="00DF321D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lastRenderedPageBreak/>
        <w:t>Материально-техническая база:</w:t>
      </w:r>
    </w:p>
    <w:p w:rsidR="00DF321D" w:rsidRPr="008F1CB5" w:rsidRDefault="00DF321D" w:rsidP="00DF3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конструкторы </w:t>
      </w:r>
      <w:proofErr w:type="spellStart"/>
      <w:r w:rsidRPr="008F1CB5">
        <w:rPr>
          <w:rFonts w:ascii="Times New Roman" w:hAnsi="Times New Roman"/>
          <w:sz w:val="24"/>
          <w:szCs w:val="24"/>
        </w:rPr>
        <w:t>Лего</w:t>
      </w:r>
      <w:proofErr w:type="spellEnd"/>
      <w:r w:rsidRPr="008F1CB5">
        <w:rPr>
          <w:rFonts w:ascii="Times New Roman" w:hAnsi="Times New Roman"/>
          <w:sz w:val="24"/>
          <w:szCs w:val="24"/>
        </w:rPr>
        <w:t>;</w:t>
      </w:r>
    </w:p>
    <w:p w:rsidR="00DF321D" w:rsidRPr="008F1CB5" w:rsidRDefault="00DF321D" w:rsidP="00DF3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компьютеры;</w:t>
      </w:r>
    </w:p>
    <w:p w:rsidR="00DF321D" w:rsidRPr="008F1CB5" w:rsidRDefault="00DF321D" w:rsidP="00DF3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проектор.</w:t>
      </w:r>
    </w:p>
    <w:p w:rsidR="00DF321D" w:rsidRPr="008F1CB5" w:rsidRDefault="00DF321D" w:rsidP="008F1CB5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</w:p>
    <w:p w:rsidR="002F45A6" w:rsidRPr="008F1CB5" w:rsidRDefault="005C65A5" w:rsidP="008F1CB5">
      <w:pPr>
        <w:widowControl w:val="0"/>
        <w:spacing w:before="120" w:after="12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F1CB5">
        <w:rPr>
          <w:rFonts w:ascii="Times New Roman" w:hAnsi="Times New Roman"/>
          <w:b/>
          <w:sz w:val="24"/>
          <w:szCs w:val="24"/>
          <w:u w:val="single"/>
        </w:rPr>
        <w:t>Методическая литература</w:t>
      </w:r>
    </w:p>
    <w:bookmarkEnd w:id="0"/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Варяхова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Т. Примерные конспекты по конструированию с использованием конструктора LEGO // Дошкольное воспитание. – 2009. – № 2. – С. 48-50.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Венгер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, Л.А. Воспитание и обучение (дошкольный возраст): </w:t>
      </w:r>
      <w:proofErr w:type="spellStart"/>
      <w:proofErr w:type="gramStart"/>
      <w:r w:rsidRPr="008F1CB5">
        <w:rPr>
          <w:rFonts w:ascii="Times New Roman" w:hAnsi="Times New Roman"/>
          <w:sz w:val="24"/>
          <w:szCs w:val="24"/>
        </w:rPr>
        <w:t>учеб.пособие</w:t>
      </w:r>
      <w:proofErr w:type="spellEnd"/>
      <w:proofErr w:type="gramEnd"/>
      <w:r w:rsidRPr="008F1CB5">
        <w:rPr>
          <w:rFonts w:ascii="Times New Roman" w:hAnsi="Times New Roman"/>
          <w:sz w:val="24"/>
          <w:szCs w:val="24"/>
        </w:rPr>
        <w:t xml:space="preserve">/ Л. А. </w:t>
      </w:r>
      <w:proofErr w:type="spellStart"/>
      <w:r w:rsidRPr="008F1CB5">
        <w:rPr>
          <w:rFonts w:ascii="Times New Roman" w:hAnsi="Times New Roman"/>
          <w:sz w:val="24"/>
          <w:szCs w:val="24"/>
        </w:rPr>
        <w:t>Венгер</w:t>
      </w:r>
      <w:proofErr w:type="spellEnd"/>
      <w:r w:rsidRPr="008F1CB5">
        <w:rPr>
          <w:rFonts w:ascii="Times New Roman" w:hAnsi="Times New Roman"/>
          <w:sz w:val="24"/>
          <w:szCs w:val="24"/>
        </w:rPr>
        <w:t>. – М.: Академия, 2009. – 230 с.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Горский В.А., Орлов Ю.Б. Программы для внешкольных учреждений и общеобразовательных школ. – М., 2009.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Давидчук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А.Н. Развитие у дошкольников конструктивного творчества. – М.: </w:t>
      </w:r>
      <w:proofErr w:type="spellStart"/>
      <w:r w:rsidRPr="008F1CB5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8F1CB5">
        <w:rPr>
          <w:rFonts w:ascii="Times New Roman" w:hAnsi="Times New Roman"/>
          <w:sz w:val="24"/>
          <w:szCs w:val="24"/>
        </w:rPr>
        <w:t>, 2008. – 118 с.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Калугин М.А. Развивающие игры для младших школьников. – Ярославль: «Академия развития», 1997.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Комарова Л. Г. Строим из LEGO (моделирование логических отношений и объектов реального мира средствами конструктора LEGO). – М.: ЛИНКА-ПРЕСС, 2001.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 xml:space="preserve">Концепция муниципальной модели дошкольного образования </w:t>
      </w:r>
      <w:proofErr w:type="spellStart"/>
      <w:r w:rsidRPr="008F1CB5">
        <w:rPr>
          <w:rFonts w:ascii="Times New Roman" w:hAnsi="Times New Roman"/>
          <w:sz w:val="24"/>
          <w:szCs w:val="24"/>
        </w:rPr>
        <w:t>г.Перми</w:t>
      </w:r>
      <w:proofErr w:type="spellEnd"/>
      <w:r w:rsidRPr="008F1CB5">
        <w:rPr>
          <w:rFonts w:ascii="Times New Roman" w:hAnsi="Times New Roman"/>
          <w:sz w:val="24"/>
          <w:szCs w:val="24"/>
        </w:rPr>
        <w:t>. – 2013. – 74 с.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Кузьмина Т. Наш LEGO ЛЕНД // Дошкольное воспитание. – 2006. – № 1. – С. 52-54.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Л.В. Конструирование и ручной труд в детском саду. – М.: </w:t>
      </w:r>
      <w:proofErr w:type="spellStart"/>
      <w:r w:rsidRPr="008F1CB5">
        <w:rPr>
          <w:rFonts w:ascii="Times New Roman" w:hAnsi="Times New Roman"/>
          <w:sz w:val="24"/>
          <w:szCs w:val="24"/>
        </w:rPr>
        <w:t>Эксмо</w:t>
      </w:r>
      <w:proofErr w:type="spellEnd"/>
      <w:r w:rsidRPr="008F1CB5">
        <w:rPr>
          <w:rFonts w:ascii="Times New Roman" w:hAnsi="Times New Roman"/>
          <w:sz w:val="24"/>
          <w:szCs w:val="24"/>
        </w:rPr>
        <w:t>, 2010. – 114 с.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LEGO-лаборатория (</w:t>
      </w:r>
      <w:proofErr w:type="spellStart"/>
      <w:r w:rsidRPr="008F1CB5">
        <w:rPr>
          <w:rFonts w:ascii="Times New Roman" w:hAnsi="Times New Roman"/>
          <w:sz w:val="24"/>
          <w:szCs w:val="24"/>
        </w:rPr>
        <w:t>ControlLab</w:t>
      </w:r>
      <w:proofErr w:type="spellEnd"/>
      <w:r w:rsidRPr="008F1CB5">
        <w:rPr>
          <w:rFonts w:ascii="Times New Roman" w:hAnsi="Times New Roman"/>
          <w:sz w:val="24"/>
          <w:szCs w:val="24"/>
        </w:rPr>
        <w:t>): Справочное пособие. – М.: ИНТ, 1998. – 150 с.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Лиштван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З.В. Конструирование. – М.: </w:t>
      </w:r>
      <w:proofErr w:type="spellStart"/>
      <w:r w:rsidRPr="008F1CB5">
        <w:rPr>
          <w:rFonts w:ascii="Times New Roman" w:hAnsi="Times New Roman"/>
          <w:sz w:val="24"/>
          <w:szCs w:val="24"/>
        </w:rPr>
        <w:t>Владос</w:t>
      </w:r>
      <w:proofErr w:type="spellEnd"/>
      <w:r w:rsidRPr="008F1CB5">
        <w:rPr>
          <w:rFonts w:ascii="Times New Roman" w:hAnsi="Times New Roman"/>
          <w:sz w:val="24"/>
          <w:szCs w:val="24"/>
        </w:rPr>
        <w:t>, 2011. – 217 с.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Лусс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Т.В. Формирование навыков конструктивно-игровой деятельности у детей с помощью </w:t>
      </w:r>
      <w:proofErr w:type="gramStart"/>
      <w:r w:rsidRPr="008F1CB5">
        <w:rPr>
          <w:rFonts w:ascii="Times New Roman" w:hAnsi="Times New Roman"/>
          <w:sz w:val="24"/>
          <w:szCs w:val="24"/>
        </w:rPr>
        <w:t>LEGO .</w:t>
      </w:r>
      <w:proofErr w:type="gramEnd"/>
      <w:r w:rsidRPr="008F1CB5">
        <w:rPr>
          <w:rFonts w:ascii="Times New Roman" w:hAnsi="Times New Roman"/>
          <w:sz w:val="24"/>
          <w:szCs w:val="24"/>
        </w:rPr>
        <w:t xml:space="preserve"> – М.: Гуманитарный издательский центр ВЛАДОС, 2003. – 104 с.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8F1CB5">
        <w:rPr>
          <w:rFonts w:ascii="Times New Roman" w:hAnsi="Times New Roman"/>
          <w:spacing w:val="-2"/>
          <w:sz w:val="24"/>
          <w:szCs w:val="24"/>
        </w:rPr>
        <w:t>Новотворцева</w:t>
      </w:r>
      <w:proofErr w:type="spellEnd"/>
      <w:r w:rsidRPr="008F1CB5">
        <w:rPr>
          <w:rFonts w:ascii="Times New Roman" w:hAnsi="Times New Roman"/>
          <w:spacing w:val="-2"/>
          <w:sz w:val="24"/>
          <w:szCs w:val="24"/>
        </w:rPr>
        <w:t xml:space="preserve"> Н.В. Дидактические материалы по развитию речи у дошкольников и младших школьников. – Ярославль: ЯГПУ им. К.Д. Ушинского, 1994.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Силаев А.В. Программа объединения дополнительного образования «</w:t>
      </w:r>
      <w:proofErr w:type="spellStart"/>
      <w:r w:rsidRPr="008F1CB5">
        <w:rPr>
          <w:rFonts w:ascii="Times New Roman" w:hAnsi="Times New Roman"/>
          <w:sz w:val="24"/>
          <w:szCs w:val="24"/>
        </w:rPr>
        <w:t>Лего</w:t>
      </w:r>
      <w:proofErr w:type="spellEnd"/>
      <w:r w:rsidRPr="008F1CB5">
        <w:rPr>
          <w:rFonts w:ascii="Times New Roman" w:hAnsi="Times New Roman"/>
          <w:sz w:val="24"/>
          <w:szCs w:val="24"/>
        </w:rPr>
        <w:t>-конструирование», 2016. – 14 с.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Петрова И.А. LEGO-конструирование: развитие интеллектуальных и креативных способностей детей 3-7 лет // Дошкольное воспитание. – 2007. – № 10. – С. 112-115.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F1CB5">
        <w:rPr>
          <w:rFonts w:ascii="Times New Roman" w:hAnsi="Times New Roman"/>
          <w:spacing w:val="-2"/>
          <w:sz w:val="24"/>
          <w:szCs w:val="24"/>
        </w:rPr>
        <w:t xml:space="preserve">«Уроки </w:t>
      </w:r>
      <w:proofErr w:type="spellStart"/>
      <w:r w:rsidRPr="008F1CB5">
        <w:rPr>
          <w:rFonts w:ascii="Times New Roman" w:hAnsi="Times New Roman"/>
          <w:spacing w:val="-2"/>
          <w:sz w:val="24"/>
          <w:szCs w:val="24"/>
        </w:rPr>
        <w:t>легоконстрирования</w:t>
      </w:r>
      <w:proofErr w:type="spellEnd"/>
      <w:r w:rsidRPr="008F1CB5">
        <w:rPr>
          <w:rFonts w:ascii="Times New Roman" w:hAnsi="Times New Roman"/>
          <w:spacing w:val="-2"/>
          <w:sz w:val="24"/>
          <w:szCs w:val="24"/>
        </w:rPr>
        <w:t xml:space="preserve"> в школе» А.С. </w:t>
      </w:r>
      <w:proofErr w:type="spellStart"/>
      <w:r w:rsidRPr="008F1CB5">
        <w:rPr>
          <w:rFonts w:ascii="Times New Roman" w:hAnsi="Times New Roman"/>
          <w:spacing w:val="-2"/>
          <w:sz w:val="24"/>
          <w:szCs w:val="24"/>
        </w:rPr>
        <w:t>Злаказов</w:t>
      </w:r>
      <w:proofErr w:type="spellEnd"/>
      <w:r w:rsidRPr="008F1CB5">
        <w:rPr>
          <w:rFonts w:ascii="Times New Roman" w:hAnsi="Times New Roman"/>
          <w:spacing w:val="-2"/>
          <w:sz w:val="24"/>
          <w:szCs w:val="24"/>
        </w:rPr>
        <w:t>, Москва БИНОМ. Лаборатория знаний 2011. – 119 с.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Фешина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Е.В. LEGO конструирование в детском саду: Пособие для педагогов. – М.: Сфера, 2012. – 243 с.</w:t>
      </w:r>
    </w:p>
    <w:p w:rsidR="002F45A6" w:rsidRPr="008F1CB5" w:rsidRDefault="005C65A5">
      <w:pPr>
        <w:widowControl w:val="0"/>
        <w:numPr>
          <w:ilvl w:val="0"/>
          <w:numId w:val="1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pacing w:val="-2"/>
          <w:sz w:val="24"/>
          <w:szCs w:val="24"/>
        </w:rPr>
      </w:pPr>
      <w:proofErr w:type="spellStart"/>
      <w:r w:rsidRPr="008F1CB5">
        <w:rPr>
          <w:rFonts w:ascii="Times New Roman" w:hAnsi="Times New Roman"/>
          <w:spacing w:val="-2"/>
          <w:sz w:val="24"/>
          <w:szCs w:val="24"/>
        </w:rPr>
        <w:t>Черемошкина</w:t>
      </w:r>
      <w:proofErr w:type="spellEnd"/>
      <w:r w:rsidRPr="008F1CB5">
        <w:rPr>
          <w:rFonts w:ascii="Times New Roman" w:hAnsi="Times New Roman"/>
          <w:spacing w:val="-2"/>
          <w:sz w:val="24"/>
          <w:szCs w:val="24"/>
        </w:rPr>
        <w:t xml:space="preserve"> Л.В. Развитие памяти детей. – Ярославль: «Академия развития», 1997.</w:t>
      </w:r>
    </w:p>
    <w:p w:rsidR="002F45A6" w:rsidRPr="008F1CB5" w:rsidRDefault="005C65A5">
      <w:pPr>
        <w:widowControl w:val="0"/>
        <w:tabs>
          <w:tab w:val="left" w:pos="1134"/>
        </w:tabs>
        <w:spacing w:after="0" w:line="100" w:lineRule="atLeast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  <w:u w:val="single"/>
        </w:rPr>
        <w:t xml:space="preserve">Дополнительная литература для педагога: </w:t>
      </w:r>
    </w:p>
    <w:p w:rsidR="002F45A6" w:rsidRPr="008F1CB5" w:rsidRDefault="005C65A5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1. Ковалько В.И. Школа физкультминуток (1-4 классы): Практические разработки физкультминуток, гимнастических комплексов, подвижных игр для младших школьников. – М.: ВАКО, 2007.</w:t>
      </w:r>
    </w:p>
    <w:p w:rsidR="002F45A6" w:rsidRPr="008F1CB5" w:rsidRDefault="005C65A5">
      <w:pPr>
        <w:widowControl w:val="0"/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2. Интернет ресурсы: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lastRenderedPageBreak/>
        <w:t>http://www.lego.com/ru-ru/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http://education.lego.com/ru-ru/preschool-and-school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http://int-edu.ru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http://creative.lego.com/en-us/games/firetruck.aspx?ignorereferer=true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http://www.youtube.com/watch?v=QIUCp_31X_c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http://www.robotclub.ru/club.php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http://www.liveinternet.ru/users/timemechanic/rubric/1198273/</w:t>
      </w:r>
    </w:p>
    <w:p w:rsidR="002F45A6" w:rsidRPr="008F1CB5" w:rsidRDefault="005C65A5">
      <w:pPr>
        <w:spacing w:before="120" w:after="12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8F1CB5">
        <w:rPr>
          <w:rFonts w:ascii="Times New Roman" w:hAnsi="Times New Roman"/>
          <w:b/>
          <w:sz w:val="24"/>
          <w:szCs w:val="24"/>
        </w:rPr>
        <w:t>2. Литература, рекомендуемая для родителей и детей.</w:t>
      </w:r>
    </w:p>
    <w:p w:rsidR="002F45A6" w:rsidRPr="008F1CB5" w:rsidRDefault="005C65A5">
      <w:pPr>
        <w:widowControl w:val="0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Давидчук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А.Н. Развитие у дошкольников конструктивного творчества. – М.: </w:t>
      </w:r>
      <w:proofErr w:type="spellStart"/>
      <w:r w:rsidRPr="008F1CB5">
        <w:rPr>
          <w:rFonts w:ascii="Times New Roman" w:hAnsi="Times New Roman"/>
          <w:sz w:val="24"/>
          <w:szCs w:val="24"/>
        </w:rPr>
        <w:t>Гардарики</w:t>
      </w:r>
      <w:proofErr w:type="spellEnd"/>
      <w:r w:rsidRPr="008F1CB5">
        <w:rPr>
          <w:rFonts w:ascii="Times New Roman" w:hAnsi="Times New Roman"/>
          <w:sz w:val="24"/>
          <w:szCs w:val="24"/>
        </w:rPr>
        <w:t>, 2008. – 118 с.</w:t>
      </w:r>
    </w:p>
    <w:p w:rsidR="002F45A6" w:rsidRPr="008F1CB5" w:rsidRDefault="005C65A5">
      <w:pPr>
        <w:widowControl w:val="0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Кузьмина Т. Наш LEGO ЛЕНД // Дошкольное воспитание. – 2006. – № 1. – С. 52-54.</w:t>
      </w:r>
    </w:p>
    <w:p w:rsidR="002F45A6" w:rsidRPr="008F1CB5" w:rsidRDefault="005C65A5">
      <w:pPr>
        <w:widowControl w:val="0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Куцакова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Л.В. Конструирование и ручной труд в детском саду. – М.: </w:t>
      </w:r>
      <w:proofErr w:type="spellStart"/>
      <w:r w:rsidRPr="008F1CB5">
        <w:rPr>
          <w:rFonts w:ascii="Times New Roman" w:hAnsi="Times New Roman"/>
          <w:sz w:val="24"/>
          <w:szCs w:val="24"/>
        </w:rPr>
        <w:t>Эксмо</w:t>
      </w:r>
      <w:proofErr w:type="spellEnd"/>
      <w:r w:rsidRPr="008F1CB5">
        <w:rPr>
          <w:rFonts w:ascii="Times New Roman" w:hAnsi="Times New Roman"/>
          <w:sz w:val="24"/>
          <w:szCs w:val="24"/>
        </w:rPr>
        <w:t>, 2010. – 114 с.</w:t>
      </w:r>
    </w:p>
    <w:p w:rsidR="002F45A6" w:rsidRPr="008F1CB5" w:rsidRDefault="005C65A5">
      <w:pPr>
        <w:widowControl w:val="0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Лусс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Т.В. Формирование навыков конструктивно-игровой деятельности у детей с помощью </w:t>
      </w:r>
      <w:proofErr w:type="gramStart"/>
      <w:r w:rsidRPr="008F1CB5">
        <w:rPr>
          <w:rFonts w:ascii="Times New Roman" w:hAnsi="Times New Roman"/>
          <w:sz w:val="24"/>
          <w:szCs w:val="24"/>
        </w:rPr>
        <w:t>LEGO .</w:t>
      </w:r>
      <w:proofErr w:type="gramEnd"/>
      <w:r w:rsidRPr="008F1CB5">
        <w:rPr>
          <w:rFonts w:ascii="Times New Roman" w:hAnsi="Times New Roman"/>
          <w:sz w:val="24"/>
          <w:szCs w:val="24"/>
        </w:rPr>
        <w:t xml:space="preserve"> – М.: Гуманитарный издательский центр ВЛАДОС, 2003. – 104 с.</w:t>
      </w:r>
    </w:p>
    <w:p w:rsidR="002F45A6" w:rsidRPr="008F1CB5" w:rsidRDefault="005C65A5">
      <w:pPr>
        <w:widowControl w:val="0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Петрова И.А. LEGO-конструирование: развитие интеллектуальных и креативных способностей детей 3-7 лет // Дошкольное воспитание. – 2007. – № 10. – С. 112-115.</w:t>
      </w:r>
    </w:p>
    <w:p w:rsidR="002F45A6" w:rsidRPr="008F1CB5" w:rsidRDefault="005C65A5">
      <w:pPr>
        <w:widowControl w:val="0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1CB5">
        <w:rPr>
          <w:rFonts w:ascii="Times New Roman" w:hAnsi="Times New Roman"/>
          <w:sz w:val="24"/>
          <w:szCs w:val="24"/>
        </w:rPr>
        <w:t>Фешина</w:t>
      </w:r>
      <w:proofErr w:type="spellEnd"/>
      <w:r w:rsidRPr="008F1CB5">
        <w:rPr>
          <w:rFonts w:ascii="Times New Roman" w:hAnsi="Times New Roman"/>
          <w:sz w:val="24"/>
          <w:szCs w:val="24"/>
        </w:rPr>
        <w:t xml:space="preserve"> Е.В. LEGO конструирование в детском саду: Пособие для педагогов. – М.: Сфера, 2012. – 243 с.</w:t>
      </w:r>
    </w:p>
    <w:p w:rsidR="002F45A6" w:rsidRPr="008F1CB5" w:rsidRDefault="005C65A5">
      <w:pPr>
        <w:widowControl w:val="0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Интернет ресурсы: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http://www.lego.com/ru-ru/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http://education.lego.com/ru-ru/preschool-and-school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http://int-edu.ru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http://creative.lego.com/en-us/games/firetruck.aspx?ignorereferer=true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http://www.youtube.com/watch?v=QIUCp_31X_c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http://www.robotclub.ru/club.php</w:t>
      </w:r>
    </w:p>
    <w:p w:rsidR="002F45A6" w:rsidRPr="008F1CB5" w:rsidRDefault="005C65A5">
      <w:pPr>
        <w:widowControl w:val="0"/>
        <w:numPr>
          <w:ilvl w:val="0"/>
          <w:numId w:val="2"/>
        </w:numPr>
        <w:tabs>
          <w:tab w:val="left" w:pos="1080"/>
        </w:tabs>
        <w:spacing w:line="240" w:lineRule="auto"/>
        <w:ind w:left="1080" w:firstLine="0"/>
        <w:jc w:val="both"/>
        <w:rPr>
          <w:rFonts w:ascii="Times New Roman" w:hAnsi="Times New Roman"/>
          <w:sz w:val="24"/>
          <w:szCs w:val="24"/>
        </w:rPr>
      </w:pPr>
      <w:r w:rsidRPr="008F1CB5">
        <w:rPr>
          <w:rFonts w:ascii="Times New Roman" w:hAnsi="Times New Roman"/>
          <w:sz w:val="24"/>
          <w:szCs w:val="24"/>
        </w:rPr>
        <w:t>http://www.liveinternet.ru/users/timemechanic/rubric/1198273/</w:t>
      </w:r>
    </w:p>
    <w:p w:rsidR="002F45A6" w:rsidRPr="008F1CB5" w:rsidRDefault="002F45A6">
      <w:pPr>
        <w:spacing w:line="252" w:lineRule="auto"/>
        <w:jc w:val="center"/>
        <w:rPr>
          <w:rFonts w:ascii="Times New Roman" w:hAnsi="Times New Roman"/>
          <w:sz w:val="24"/>
          <w:szCs w:val="24"/>
        </w:rPr>
      </w:pPr>
    </w:p>
    <w:sectPr w:rsidR="002F45A6" w:rsidRPr="008F1CB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EF6"/>
    <w:multiLevelType w:val="multilevel"/>
    <w:tmpl w:val="AABC5B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37F86825"/>
    <w:multiLevelType w:val="multilevel"/>
    <w:tmpl w:val="5DEEDB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D8B2F90"/>
    <w:multiLevelType w:val="multilevel"/>
    <w:tmpl w:val="B672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A431C1"/>
    <w:multiLevelType w:val="multilevel"/>
    <w:tmpl w:val="0D946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45A6"/>
    <w:rsid w:val="002F45A6"/>
    <w:rsid w:val="005C65A5"/>
    <w:rsid w:val="008F1CB5"/>
    <w:rsid w:val="00A2650C"/>
    <w:rsid w:val="00DF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6C3D"/>
  <w15:docId w15:val="{3D55094B-D084-400E-A0F2-AC884DCD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3332</Words>
  <Characters>18993</Characters>
  <Application>Microsoft Office Word</Application>
  <DocSecurity>0</DocSecurity>
  <Lines>158</Lines>
  <Paragraphs>44</Paragraphs>
  <ScaleCrop>false</ScaleCrop>
  <Company/>
  <LinksUpToDate>false</LinksUpToDate>
  <CharactersWithSpaces>22281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5</cp:revision>
  <dcterms:created xsi:type="dcterms:W3CDTF">2024-09-24T22:09:00Z</dcterms:created>
  <dcterms:modified xsi:type="dcterms:W3CDTF">2024-10-02T02:15:00Z</dcterms:modified>
</cp:coreProperties>
</file>